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4F" w:rsidRPr="00D51DAB" w:rsidRDefault="009D104F" w:rsidP="009D104F">
      <w:pPr>
        <w:jc w:val="right"/>
        <w:rPr>
          <w:rFonts w:eastAsia="Times New Roman" w:cs="Times New Roman"/>
          <w:sz w:val="20"/>
          <w:szCs w:val="20"/>
        </w:rPr>
      </w:pPr>
      <w:r w:rsidRPr="00D51DAB">
        <w:rPr>
          <w:rFonts w:eastAsia="Times New Roman" w:cs="Times New Roman"/>
          <w:sz w:val="20"/>
          <w:szCs w:val="20"/>
        </w:rPr>
        <w:t xml:space="preserve">Załącznik Nr </w:t>
      </w:r>
      <w:r>
        <w:rPr>
          <w:rFonts w:eastAsia="Times New Roman" w:cs="Times New Roman"/>
          <w:sz w:val="20"/>
          <w:szCs w:val="20"/>
        </w:rPr>
        <w:t>4</w:t>
      </w:r>
    </w:p>
    <w:p w:rsidR="009D104F" w:rsidRPr="00D51DAB" w:rsidRDefault="009D104F" w:rsidP="009D104F">
      <w:pPr>
        <w:jc w:val="right"/>
        <w:rPr>
          <w:rFonts w:eastAsia="Times New Roman" w:cs="Times New Roman"/>
          <w:sz w:val="20"/>
          <w:szCs w:val="20"/>
        </w:rPr>
      </w:pPr>
      <w:r w:rsidRPr="00D51DAB">
        <w:rPr>
          <w:rFonts w:eastAsia="Times New Roman" w:cs="Times New Roman"/>
          <w:sz w:val="20"/>
          <w:szCs w:val="20"/>
        </w:rPr>
        <w:t xml:space="preserve">do Uchwały nr </w:t>
      </w:r>
      <w:r>
        <w:rPr>
          <w:rFonts w:eastAsia="Times New Roman" w:cs="Times New Roman"/>
          <w:sz w:val="20"/>
          <w:szCs w:val="20"/>
        </w:rPr>
        <w:t>13</w:t>
      </w:r>
      <w:r>
        <w:rPr>
          <w:rFonts w:eastAsia="Times New Roman" w:cs="Times New Roman"/>
          <w:sz w:val="20"/>
          <w:szCs w:val="20"/>
        </w:rPr>
        <w:t>8/</w:t>
      </w:r>
      <w:r>
        <w:rPr>
          <w:rFonts w:eastAsia="Times New Roman" w:cs="Times New Roman"/>
          <w:sz w:val="20"/>
          <w:szCs w:val="20"/>
        </w:rPr>
        <w:t>20</w:t>
      </w:r>
    </w:p>
    <w:p w:rsidR="009D104F" w:rsidRPr="00D51DAB" w:rsidRDefault="009D104F" w:rsidP="009D104F">
      <w:pPr>
        <w:jc w:val="right"/>
        <w:rPr>
          <w:rFonts w:eastAsia="Times New Roman" w:cs="Times New Roman"/>
          <w:sz w:val="20"/>
          <w:szCs w:val="20"/>
        </w:rPr>
      </w:pPr>
      <w:r w:rsidRPr="00D51DAB">
        <w:rPr>
          <w:rFonts w:eastAsia="Times New Roman" w:cs="Times New Roman"/>
          <w:sz w:val="20"/>
          <w:szCs w:val="20"/>
        </w:rPr>
        <w:t>Rady Miejskiej w Świeciu</w:t>
      </w:r>
    </w:p>
    <w:p w:rsidR="009D104F" w:rsidRPr="00D51DAB" w:rsidRDefault="009D104F" w:rsidP="009D104F">
      <w:pPr>
        <w:jc w:val="right"/>
        <w:rPr>
          <w:rFonts w:eastAsia="Times New Roman" w:cs="Times New Roman"/>
          <w:sz w:val="20"/>
          <w:szCs w:val="20"/>
        </w:rPr>
      </w:pPr>
      <w:r w:rsidRPr="00D51DAB">
        <w:rPr>
          <w:rFonts w:eastAsia="Times New Roman" w:cs="Times New Roman"/>
          <w:sz w:val="20"/>
          <w:szCs w:val="20"/>
        </w:rPr>
        <w:t xml:space="preserve">z dnia </w:t>
      </w:r>
      <w:r>
        <w:rPr>
          <w:rFonts w:eastAsia="Times New Roman" w:cs="Times New Roman"/>
          <w:sz w:val="20"/>
          <w:szCs w:val="20"/>
        </w:rPr>
        <w:t>2</w:t>
      </w:r>
      <w:r>
        <w:rPr>
          <w:rFonts w:eastAsia="Times New Roman" w:cs="Times New Roman"/>
          <w:sz w:val="20"/>
          <w:szCs w:val="20"/>
        </w:rPr>
        <w:t>7</w:t>
      </w:r>
      <w:r>
        <w:rPr>
          <w:rFonts w:eastAsia="Times New Roman" w:cs="Times New Roman"/>
          <w:sz w:val="20"/>
          <w:szCs w:val="20"/>
        </w:rPr>
        <w:t xml:space="preserve"> lutego 20</w:t>
      </w:r>
      <w:r>
        <w:rPr>
          <w:rFonts w:eastAsia="Times New Roman" w:cs="Times New Roman"/>
          <w:sz w:val="20"/>
          <w:szCs w:val="20"/>
        </w:rPr>
        <w:t>20</w:t>
      </w:r>
      <w:r w:rsidRPr="00D51DAB">
        <w:rPr>
          <w:rFonts w:eastAsia="Times New Roman" w:cs="Times New Roman"/>
          <w:sz w:val="20"/>
          <w:szCs w:val="20"/>
        </w:rPr>
        <w:t xml:space="preserve"> r.</w:t>
      </w:r>
    </w:p>
    <w:p w:rsidR="009D104F" w:rsidRDefault="009D104F" w:rsidP="00EE356C">
      <w:pPr>
        <w:jc w:val="center"/>
        <w:rPr>
          <w:b/>
          <w:bCs/>
        </w:rPr>
      </w:pPr>
    </w:p>
    <w:p w:rsidR="009D104F" w:rsidRDefault="009D104F" w:rsidP="00EE356C">
      <w:pPr>
        <w:jc w:val="center"/>
        <w:rPr>
          <w:b/>
          <w:bCs/>
        </w:rPr>
      </w:pPr>
    </w:p>
    <w:p w:rsidR="00EE356C" w:rsidRDefault="009D104F" w:rsidP="00EE356C">
      <w:pPr>
        <w:jc w:val="center"/>
      </w:pPr>
      <w:r>
        <w:rPr>
          <w:b/>
          <w:bCs/>
        </w:rPr>
        <w:t xml:space="preserve">PLAN </w:t>
      </w:r>
      <w:r w:rsidR="00EE356C">
        <w:rPr>
          <w:b/>
          <w:bCs/>
        </w:rPr>
        <w:t>PRACY</w:t>
      </w:r>
    </w:p>
    <w:p w:rsidR="00EE356C" w:rsidRDefault="00EE356C" w:rsidP="00EE356C">
      <w:pPr>
        <w:jc w:val="center"/>
      </w:pPr>
    </w:p>
    <w:p w:rsidR="00EE356C" w:rsidRDefault="00EE356C" w:rsidP="00EE356C">
      <w:pPr>
        <w:spacing w:line="360" w:lineRule="auto"/>
        <w:jc w:val="center"/>
      </w:pPr>
      <w:r>
        <w:rPr>
          <w:b/>
          <w:bCs/>
        </w:rPr>
        <w:t>Komisji Polityki Gospodarczej i Finansowej</w:t>
      </w:r>
    </w:p>
    <w:p w:rsidR="00EE356C" w:rsidRDefault="00EE356C" w:rsidP="00EE356C">
      <w:pPr>
        <w:spacing w:line="360" w:lineRule="auto"/>
        <w:jc w:val="center"/>
      </w:pPr>
      <w:r>
        <w:t xml:space="preserve">Rady Miejskiej w Świeciu </w:t>
      </w:r>
    </w:p>
    <w:p w:rsidR="00EE356C" w:rsidRDefault="00EE356C" w:rsidP="00EE356C">
      <w:pPr>
        <w:spacing w:line="360" w:lineRule="auto"/>
        <w:jc w:val="center"/>
      </w:pPr>
      <w:r>
        <w:t>na 2020 rok</w:t>
      </w:r>
    </w:p>
    <w:p w:rsidR="00EE356C" w:rsidRDefault="00EE356C" w:rsidP="00EE356C">
      <w:pPr>
        <w:spacing w:line="360" w:lineRule="auto"/>
      </w:pPr>
    </w:p>
    <w:p w:rsidR="00EE356C" w:rsidRDefault="00EE356C" w:rsidP="00EE356C">
      <w:pPr>
        <w:spacing w:line="100" w:lineRule="atLeast"/>
      </w:pPr>
      <w:r>
        <w:rPr>
          <w:b/>
          <w:bCs/>
          <w:u w:val="single"/>
        </w:rPr>
        <w:t>STYCZEŃ</w:t>
      </w:r>
    </w:p>
    <w:p w:rsidR="00EE356C" w:rsidRDefault="00EE356C" w:rsidP="00EE356C">
      <w:pPr>
        <w:numPr>
          <w:ilvl w:val="0"/>
          <w:numId w:val="1"/>
        </w:numPr>
        <w:spacing w:line="100" w:lineRule="atLeast"/>
      </w:pPr>
      <w:r>
        <w:t>Ustalenie planu pracy Rady Miejskiej na 2020 rok.</w:t>
      </w:r>
    </w:p>
    <w:p w:rsidR="00EE356C" w:rsidRDefault="00EE356C" w:rsidP="00EE356C">
      <w:pPr>
        <w:numPr>
          <w:ilvl w:val="0"/>
          <w:numId w:val="1"/>
        </w:numPr>
        <w:spacing w:line="100" w:lineRule="atLeast"/>
      </w:pPr>
      <w:r>
        <w:t>Propozycje do planu pracy Komisji.</w:t>
      </w:r>
    </w:p>
    <w:p w:rsidR="00EE356C" w:rsidRDefault="00EE356C" w:rsidP="00EE356C">
      <w:pPr>
        <w:numPr>
          <w:ilvl w:val="0"/>
          <w:numId w:val="1"/>
        </w:numPr>
        <w:spacing w:line="100" w:lineRule="atLeast"/>
      </w:pPr>
      <w:r>
        <w:t>Analiza materiałów na sesję.</w:t>
      </w:r>
    </w:p>
    <w:p w:rsidR="00EE356C" w:rsidRDefault="00EE356C" w:rsidP="00EE356C">
      <w:pPr>
        <w:numPr>
          <w:ilvl w:val="0"/>
          <w:numId w:val="1"/>
        </w:numPr>
        <w:spacing w:line="100" w:lineRule="atLeast"/>
      </w:pPr>
      <w:r>
        <w:t>Opiniowanie projektów uchwał.</w:t>
      </w:r>
    </w:p>
    <w:p w:rsidR="00EE356C" w:rsidRDefault="00EE356C" w:rsidP="00EE356C">
      <w:pPr>
        <w:spacing w:line="100" w:lineRule="atLeast"/>
      </w:pPr>
    </w:p>
    <w:p w:rsidR="00EE356C" w:rsidRDefault="00EE356C" w:rsidP="00EE356C">
      <w:pPr>
        <w:spacing w:line="100" w:lineRule="atLeast"/>
      </w:pPr>
      <w:r>
        <w:rPr>
          <w:b/>
          <w:bCs/>
          <w:u w:val="single"/>
        </w:rPr>
        <w:t>LUTY</w:t>
      </w:r>
    </w:p>
    <w:p w:rsidR="00EE356C" w:rsidRDefault="00EE356C" w:rsidP="00EE356C">
      <w:pPr>
        <w:numPr>
          <w:ilvl w:val="0"/>
          <w:numId w:val="2"/>
        </w:numPr>
        <w:spacing w:line="100" w:lineRule="atLeast"/>
      </w:pPr>
      <w:r>
        <w:t>Przyjęcie planu pracy Komisji.</w:t>
      </w:r>
    </w:p>
    <w:p w:rsidR="00EE356C" w:rsidRDefault="00EE356C" w:rsidP="00EE356C">
      <w:pPr>
        <w:numPr>
          <w:ilvl w:val="0"/>
          <w:numId w:val="2"/>
        </w:numPr>
        <w:spacing w:line="100" w:lineRule="atLeast"/>
      </w:pPr>
      <w:r>
        <w:t>Analiza materiałów na sesję.</w:t>
      </w:r>
    </w:p>
    <w:p w:rsidR="00EE356C" w:rsidRDefault="00EE356C" w:rsidP="00EE356C">
      <w:pPr>
        <w:numPr>
          <w:ilvl w:val="0"/>
          <w:numId w:val="2"/>
        </w:numPr>
        <w:spacing w:line="100" w:lineRule="atLeast"/>
        <w:rPr>
          <w:b/>
          <w:bCs/>
          <w:u w:val="single"/>
        </w:rPr>
      </w:pPr>
      <w:r>
        <w:t>Opiniowanie projektów uchwał.</w:t>
      </w:r>
    </w:p>
    <w:p w:rsidR="00EE356C" w:rsidRDefault="00EE356C" w:rsidP="00EE356C">
      <w:pPr>
        <w:spacing w:line="100" w:lineRule="atLeast"/>
        <w:rPr>
          <w:b/>
          <w:bCs/>
          <w:u w:val="single"/>
        </w:rPr>
      </w:pPr>
    </w:p>
    <w:p w:rsidR="00EE356C" w:rsidRDefault="00EE356C" w:rsidP="00EE356C">
      <w:pPr>
        <w:spacing w:line="100" w:lineRule="atLeast"/>
      </w:pPr>
      <w:r>
        <w:rPr>
          <w:b/>
          <w:bCs/>
          <w:u w:val="single"/>
        </w:rPr>
        <w:t>MARZEC</w:t>
      </w:r>
    </w:p>
    <w:p w:rsidR="00EE356C" w:rsidRDefault="00EE356C" w:rsidP="00EE356C">
      <w:pPr>
        <w:numPr>
          <w:ilvl w:val="0"/>
          <w:numId w:val="3"/>
        </w:numPr>
        <w:spacing w:line="100" w:lineRule="atLeast"/>
      </w:pPr>
      <w:r>
        <w:t>Analiza materiałów na sesję.</w:t>
      </w:r>
    </w:p>
    <w:p w:rsidR="00EE356C" w:rsidRDefault="00EE356C" w:rsidP="00EE356C">
      <w:pPr>
        <w:numPr>
          <w:ilvl w:val="0"/>
          <w:numId w:val="3"/>
        </w:numPr>
        <w:spacing w:line="100" w:lineRule="atLeast"/>
        <w:rPr>
          <w:b/>
          <w:bCs/>
          <w:u w:val="single"/>
        </w:rPr>
      </w:pPr>
      <w:r>
        <w:t>Opiniowanie projektów uchwał.</w:t>
      </w:r>
    </w:p>
    <w:p w:rsidR="00EE356C" w:rsidRDefault="00EE356C" w:rsidP="00EE356C">
      <w:pPr>
        <w:spacing w:line="100" w:lineRule="atLeast"/>
        <w:rPr>
          <w:b/>
          <w:bCs/>
          <w:u w:val="single"/>
        </w:rPr>
      </w:pPr>
    </w:p>
    <w:p w:rsidR="00EE356C" w:rsidRDefault="00EE356C" w:rsidP="00EE356C">
      <w:pPr>
        <w:spacing w:line="100" w:lineRule="atLeast"/>
      </w:pPr>
      <w:r>
        <w:rPr>
          <w:b/>
          <w:bCs/>
          <w:u w:val="single"/>
        </w:rPr>
        <w:t>KWIECIEŃ</w:t>
      </w:r>
    </w:p>
    <w:p w:rsidR="00EE356C" w:rsidRDefault="00EE356C" w:rsidP="009D104F">
      <w:pPr>
        <w:numPr>
          <w:ilvl w:val="0"/>
          <w:numId w:val="4"/>
        </w:numPr>
        <w:spacing w:line="100" w:lineRule="atLeast"/>
        <w:jc w:val="both"/>
      </w:pPr>
      <w:r>
        <w:t>Polityka zagospodarowania istniejących terenów inwestycyjnych oraz analiza zasadności utworzenia nowych terenów inw</w:t>
      </w:r>
      <w:r w:rsidR="009D104F">
        <w:t xml:space="preserve">estycyjnych przy węźle drogi </w:t>
      </w:r>
      <w:r>
        <w:t>ekspresowej S5 w Sartowicach - posiedzenie wyjazdowe</w:t>
      </w:r>
      <w:r w:rsidR="009D104F">
        <w:t>.</w:t>
      </w:r>
    </w:p>
    <w:p w:rsidR="00EE356C" w:rsidRDefault="00EE356C" w:rsidP="00EE356C">
      <w:pPr>
        <w:numPr>
          <w:ilvl w:val="0"/>
          <w:numId w:val="4"/>
        </w:numPr>
        <w:spacing w:line="100" w:lineRule="atLeast"/>
      </w:pPr>
      <w:r>
        <w:t>Analiza materiałów na sesję.</w:t>
      </w:r>
    </w:p>
    <w:p w:rsidR="00EE356C" w:rsidRDefault="00EE356C" w:rsidP="00EE356C">
      <w:pPr>
        <w:numPr>
          <w:ilvl w:val="0"/>
          <w:numId w:val="4"/>
        </w:numPr>
        <w:spacing w:line="100" w:lineRule="atLeast"/>
      </w:pPr>
      <w:r>
        <w:t>Opiniowanie projektów uchwał.</w:t>
      </w:r>
    </w:p>
    <w:p w:rsidR="00EE356C" w:rsidRDefault="00EE356C" w:rsidP="00EE356C">
      <w:pPr>
        <w:spacing w:line="100" w:lineRule="atLeast"/>
      </w:pPr>
    </w:p>
    <w:p w:rsidR="00EE356C" w:rsidRDefault="00EE356C" w:rsidP="00EE356C">
      <w:pPr>
        <w:spacing w:line="100" w:lineRule="atLeast"/>
      </w:pPr>
      <w:r>
        <w:rPr>
          <w:b/>
          <w:bCs/>
          <w:u w:val="single"/>
        </w:rPr>
        <w:t>MAJ</w:t>
      </w:r>
    </w:p>
    <w:p w:rsidR="00EE356C" w:rsidRDefault="00EE356C" w:rsidP="00EE356C">
      <w:pPr>
        <w:numPr>
          <w:ilvl w:val="0"/>
          <w:numId w:val="5"/>
        </w:numPr>
        <w:spacing w:line="100" w:lineRule="atLeast"/>
      </w:pPr>
      <w:r>
        <w:t>Przedstawienie koncepcji poszerzenia granic administracyjnych gminy - analiza korzyści oraz kosztów.</w:t>
      </w:r>
    </w:p>
    <w:p w:rsidR="00EE356C" w:rsidRDefault="00EE356C" w:rsidP="00EE356C">
      <w:pPr>
        <w:numPr>
          <w:ilvl w:val="0"/>
          <w:numId w:val="5"/>
        </w:numPr>
        <w:spacing w:line="100" w:lineRule="atLeast"/>
      </w:pPr>
      <w:r>
        <w:t>Analiza materiałów na sesję.</w:t>
      </w:r>
    </w:p>
    <w:p w:rsidR="00EE356C" w:rsidRDefault="00EE356C" w:rsidP="00EE356C">
      <w:pPr>
        <w:numPr>
          <w:ilvl w:val="0"/>
          <w:numId w:val="5"/>
        </w:numPr>
        <w:spacing w:line="100" w:lineRule="atLeast"/>
        <w:rPr>
          <w:b/>
          <w:bCs/>
          <w:u w:val="single"/>
        </w:rPr>
      </w:pPr>
      <w:r>
        <w:t>Opiniowanie projektów uchwał.</w:t>
      </w:r>
    </w:p>
    <w:p w:rsidR="00EE356C" w:rsidRDefault="00EE356C" w:rsidP="00EE356C">
      <w:pPr>
        <w:spacing w:line="100" w:lineRule="atLeast"/>
        <w:rPr>
          <w:b/>
          <w:bCs/>
          <w:u w:val="single"/>
        </w:rPr>
      </w:pPr>
    </w:p>
    <w:p w:rsidR="00EE356C" w:rsidRDefault="00EE356C" w:rsidP="00EE356C">
      <w:pPr>
        <w:spacing w:line="100" w:lineRule="atLeast"/>
      </w:pPr>
      <w:r>
        <w:rPr>
          <w:b/>
          <w:bCs/>
          <w:u w:val="single"/>
        </w:rPr>
        <w:t>CZERWIEC</w:t>
      </w:r>
    </w:p>
    <w:p w:rsidR="00EE356C" w:rsidRDefault="00EE356C" w:rsidP="00EE356C">
      <w:pPr>
        <w:numPr>
          <w:ilvl w:val="0"/>
          <w:numId w:val="6"/>
        </w:numPr>
        <w:spacing w:line="100" w:lineRule="atLeast"/>
      </w:pPr>
      <w:r>
        <w:t>Opinia Komisji do sprawozdania z wykonania budżetu Gminy Świecie za 2019 rok.</w:t>
      </w:r>
    </w:p>
    <w:p w:rsidR="00EE356C" w:rsidRDefault="00EE356C" w:rsidP="00EE356C">
      <w:pPr>
        <w:numPr>
          <w:ilvl w:val="0"/>
          <w:numId w:val="6"/>
        </w:numPr>
        <w:spacing w:line="100" w:lineRule="atLeast"/>
      </w:pPr>
      <w:r>
        <w:t>Opinia Komisji do Raportu o stanie Gminy</w:t>
      </w:r>
      <w:r w:rsidR="009D104F">
        <w:t>.</w:t>
      </w:r>
    </w:p>
    <w:p w:rsidR="00EE356C" w:rsidRDefault="00EE356C" w:rsidP="00EE356C">
      <w:pPr>
        <w:numPr>
          <w:ilvl w:val="0"/>
          <w:numId w:val="6"/>
        </w:numPr>
        <w:spacing w:line="100" w:lineRule="atLeast"/>
      </w:pPr>
      <w:r>
        <w:t>Analiza materiałów na sesję.</w:t>
      </w:r>
    </w:p>
    <w:p w:rsidR="00EE356C" w:rsidRDefault="00EE356C" w:rsidP="00EE356C">
      <w:pPr>
        <w:numPr>
          <w:ilvl w:val="0"/>
          <w:numId w:val="6"/>
        </w:numPr>
        <w:spacing w:line="100" w:lineRule="atLeast"/>
      </w:pPr>
      <w:r>
        <w:t>Opiniowanie projektów uchwał.</w:t>
      </w:r>
    </w:p>
    <w:p w:rsidR="00EE356C" w:rsidRDefault="00EE356C" w:rsidP="00EE356C">
      <w:pPr>
        <w:spacing w:line="100" w:lineRule="atLeast"/>
      </w:pPr>
    </w:p>
    <w:p w:rsidR="009D104F" w:rsidRDefault="009D104F" w:rsidP="00EE356C">
      <w:pPr>
        <w:spacing w:line="100" w:lineRule="atLeast"/>
        <w:rPr>
          <w:b/>
          <w:bCs/>
          <w:u w:val="single"/>
        </w:rPr>
      </w:pPr>
    </w:p>
    <w:p w:rsidR="009D104F" w:rsidRDefault="009D104F" w:rsidP="00EE356C">
      <w:pPr>
        <w:spacing w:line="100" w:lineRule="atLeast"/>
        <w:rPr>
          <w:b/>
          <w:bCs/>
          <w:u w:val="single"/>
        </w:rPr>
      </w:pPr>
    </w:p>
    <w:p w:rsidR="009D104F" w:rsidRDefault="009D104F" w:rsidP="00EE356C">
      <w:pPr>
        <w:spacing w:line="100" w:lineRule="atLeast"/>
        <w:rPr>
          <w:b/>
          <w:bCs/>
          <w:u w:val="single"/>
        </w:rPr>
      </w:pPr>
      <w:bookmarkStart w:id="0" w:name="_GoBack"/>
      <w:bookmarkEnd w:id="0"/>
    </w:p>
    <w:p w:rsidR="00EE356C" w:rsidRDefault="00EE356C" w:rsidP="00EE356C">
      <w:pPr>
        <w:spacing w:line="100" w:lineRule="atLeast"/>
      </w:pPr>
      <w:r>
        <w:rPr>
          <w:b/>
          <w:bCs/>
          <w:u w:val="single"/>
        </w:rPr>
        <w:lastRenderedPageBreak/>
        <w:t>SIERPIEŃ</w:t>
      </w:r>
    </w:p>
    <w:p w:rsidR="00EE356C" w:rsidRDefault="00EE356C" w:rsidP="00EE356C">
      <w:pPr>
        <w:numPr>
          <w:ilvl w:val="0"/>
          <w:numId w:val="7"/>
        </w:numPr>
        <w:spacing w:line="100" w:lineRule="atLeast"/>
      </w:pPr>
      <w:r>
        <w:t xml:space="preserve">Stan realizacji wybranych inwestycji </w:t>
      </w:r>
      <w:r w:rsidR="004946DD">
        <w:t>gminnych – posiedzenie wyjazdowe</w:t>
      </w:r>
      <w:r w:rsidR="009D104F">
        <w:t>.</w:t>
      </w:r>
    </w:p>
    <w:p w:rsidR="00EE356C" w:rsidRDefault="00EE356C" w:rsidP="00EE356C">
      <w:pPr>
        <w:numPr>
          <w:ilvl w:val="0"/>
          <w:numId w:val="7"/>
        </w:numPr>
        <w:spacing w:line="100" w:lineRule="atLeast"/>
      </w:pPr>
      <w:r>
        <w:t>Analiza materiałów na sesję.</w:t>
      </w:r>
    </w:p>
    <w:p w:rsidR="00EE356C" w:rsidRDefault="00EE356C" w:rsidP="00EE356C">
      <w:pPr>
        <w:numPr>
          <w:ilvl w:val="0"/>
          <w:numId w:val="7"/>
        </w:numPr>
        <w:spacing w:line="100" w:lineRule="atLeast"/>
      </w:pPr>
      <w:r>
        <w:t>Opiniowanie projektów uchwał.</w:t>
      </w:r>
    </w:p>
    <w:p w:rsidR="00EE356C" w:rsidRDefault="00EE356C" w:rsidP="00EE356C">
      <w:pPr>
        <w:spacing w:line="100" w:lineRule="atLeast"/>
      </w:pPr>
    </w:p>
    <w:p w:rsidR="00EE356C" w:rsidRDefault="00EE356C" w:rsidP="00EE356C">
      <w:pPr>
        <w:spacing w:line="100" w:lineRule="atLeast"/>
      </w:pPr>
      <w:r>
        <w:rPr>
          <w:b/>
          <w:bCs/>
          <w:u w:val="single"/>
        </w:rPr>
        <w:t>WRZESIEŃ</w:t>
      </w:r>
    </w:p>
    <w:p w:rsidR="00EE356C" w:rsidRDefault="00EE356C" w:rsidP="00EE356C">
      <w:pPr>
        <w:numPr>
          <w:ilvl w:val="0"/>
          <w:numId w:val="8"/>
        </w:numPr>
        <w:spacing w:line="100" w:lineRule="atLeast"/>
      </w:pPr>
      <w:r>
        <w:t>Analiza wykonania budżetu Gminy Świecie za I-</w:t>
      </w:r>
      <w:proofErr w:type="spellStart"/>
      <w:r>
        <w:t>sze</w:t>
      </w:r>
      <w:proofErr w:type="spellEnd"/>
      <w:r>
        <w:t xml:space="preserve"> półrocze 2020 roku.</w:t>
      </w:r>
    </w:p>
    <w:p w:rsidR="00EE356C" w:rsidRDefault="00EE356C" w:rsidP="00EE356C">
      <w:pPr>
        <w:numPr>
          <w:ilvl w:val="0"/>
          <w:numId w:val="8"/>
        </w:numPr>
        <w:spacing w:line="100" w:lineRule="atLeast"/>
      </w:pPr>
      <w:r>
        <w:t>Przygotowanie wniosków Komisji do budżetu Gminy na 2021 rok.</w:t>
      </w:r>
    </w:p>
    <w:p w:rsidR="00EE356C" w:rsidRDefault="00EE356C" w:rsidP="00EE356C">
      <w:pPr>
        <w:numPr>
          <w:ilvl w:val="0"/>
          <w:numId w:val="8"/>
        </w:numPr>
        <w:spacing w:line="100" w:lineRule="atLeast"/>
      </w:pPr>
      <w:r>
        <w:t>Analiza materiałów na sesję.</w:t>
      </w:r>
    </w:p>
    <w:p w:rsidR="00EE356C" w:rsidRDefault="00EE356C" w:rsidP="00EE356C">
      <w:pPr>
        <w:numPr>
          <w:ilvl w:val="0"/>
          <w:numId w:val="8"/>
        </w:numPr>
        <w:spacing w:line="100" w:lineRule="atLeast"/>
      </w:pPr>
      <w:r>
        <w:t>Opiniowanie projektów uchwał.</w:t>
      </w:r>
    </w:p>
    <w:p w:rsidR="00EE356C" w:rsidRDefault="00EE356C" w:rsidP="00EE356C">
      <w:pPr>
        <w:spacing w:line="100" w:lineRule="atLeast"/>
      </w:pPr>
    </w:p>
    <w:p w:rsidR="00EE356C" w:rsidRDefault="00EE356C" w:rsidP="00EE356C">
      <w:pPr>
        <w:spacing w:line="100" w:lineRule="atLeast"/>
      </w:pPr>
      <w:r>
        <w:rPr>
          <w:b/>
          <w:bCs/>
          <w:u w:val="single"/>
        </w:rPr>
        <w:t>PAŹDZIERNIK</w:t>
      </w:r>
    </w:p>
    <w:p w:rsidR="00EE356C" w:rsidRDefault="00EE356C" w:rsidP="00EE356C">
      <w:pPr>
        <w:numPr>
          <w:ilvl w:val="0"/>
          <w:numId w:val="9"/>
        </w:numPr>
        <w:spacing w:line="100" w:lineRule="atLeast"/>
      </w:pPr>
      <w:r>
        <w:t>Funkcjonowanie Zakładu Gospodarki Mieszkaniowej w Świeciu (zasoby mieszkaniowe) – posiedzenie wyjazdowe.</w:t>
      </w:r>
    </w:p>
    <w:p w:rsidR="00EE356C" w:rsidRDefault="00EE356C" w:rsidP="00EE356C">
      <w:pPr>
        <w:numPr>
          <w:ilvl w:val="0"/>
          <w:numId w:val="9"/>
        </w:numPr>
        <w:spacing w:line="100" w:lineRule="atLeast"/>
      </w:pPr>
      <w:r>
        <w:t>Sprawozdanie Komisji z realizacji planu pracy za bieżący rok.</w:t>
      </w:r>
    </w:p>
    <w:p w:rsidR="00EE356C" w:rsidRDefault="00EE356C" w:rsidP="00EE356C">
      <w:pPr>
        <w:numPr>
          <w:ilvl w:val="0"/>
          <w:numId w:val="9"/>
        </w:numPr>
        <w:spacing w:line="100" w:lineRule="atLeast"/>
      </w:pPr>
      <w:r>
        <w:t>Analiza materiałów na sesję.</w:t>
      </w:r>
    </w:p>
    <w:p w:rsidR="00EE356C" w:rsidRDefault="00EE356C" w:rsidP="00EE356C">
      <w:pPr>
        <w:numPr>
          <w:ilvl w:val="0"/>
          <w:numId w:val="9"/>
        </w:numPr>
        <w:spacing w:line="100" w:lineRule="atLeast"/>
      </w:pPr>
      <w:r>
        <w:t>Opiniowanie projektów uchwał.</w:t>
      </w:r>
    </w:p>
    <w:p w:rsidR="00EE356C" w:rsidRDefault="00EE356C" w:rsidP="00EE356C">
      <w:pPr>
        <w:spacing w:line="100" w:lineRule="atLeast"/>
      </w:pPr>
    </w:p>
    <w:p w:rsidR="00EE356C" w:rsidRDefault="00EE356C" w:rsidP="00EE356C">
      <w:pPr>
        <w:spacing w:line="100" w:lineRule="atLeast"/>
      </w:pPr>
      <w:r>
        <w:rPr>
          <w:b/>
          <w:bCs/>
          <w:u w:val="single"/>
        </w:rPr>
        <w:t>LISTOPAD</w:t>
      </w:r>
    </w:p>
    <w:p w:rsidR="00EE356C" w:rsidRDefault="00EE356C" w:rsidP="00EE356C">
      <w:pPr>
        <w:numPr>
          <w:ilvl w:val="0"/>
          <w:numId w:val="10"/>
        </w:numPr>
        <w:spacing w:line="100" w:lineRule="atLeast"/>
      </w:pPr>
      <w:r>
        <w:t>Informacja Burmistrza na temat realizacji P</w:t>
      </w:r>
      <w:r w:rsidR="009D104F">
        <w:t xml:space="preserve">lanu Gospodarki Niskoemisyjnej </w:t>
      </w:r>
      <w:r>
        <w:t>Gminy Świecie</w:t>
      </w:r>
      <w:r w:rsidR="009D104F">
        <w:t>.</w:t>
      </w:r>
    </w:p>
    <w:p w:rsidR="00EE356C" w:rsidRDefault="00EE356C" w:rsidP="00EE356C">
      <w:pPr>
        <w:numPr>
          <w:ilvl w:val="0"/>
          <w:numId w:val="10"/>
        </w:numPr>
        <w:spacing w:line="100" w:lineRule="atLeast"/>
      </w:pPr>
      <w:r>
        <w:t>Analiza materiałów na sesję.</w:t>
      </w:r>
    </w:p>
    <w:p w:rsidR="00EE356C" w:rsidRDefault="00EE356C" w:rsidP="00EE356C">
      <w:pPr>
        <w:numPr>
          <w:ilvl w:val="0"/>
          <w:numId w:val="10"/>
        </w:numPr>
        <w:spacing w:line="100" w:lineRule="atLeast"/>
      </w:pPr>
      <w:r>
        <w:t>Opiniowanie projektów uchwał.</w:t>
      </w:r>
    </w:p>
    <w:p w:rsidR="00EE356C" w:rsidRDefault="00EE356C" w:rsidP="00EE356C">
      <w:pPr>
        <w:spacing w:line="100" w:lineRule="atLeast"/>
      </w:pPr>
    </w:p>
    <w:p w:rsidR="00EE356C" w:rsidRDefault="00EE356C" w:rsidP="00EE356C">
      <w:pPr>
        <w:spacing w:line="100" w:lineRule="atLeast"/>
      </w:pPr>
      <w:r>
        <w:rPr>
          <w:b/>
          <w:bCs/>
          <w:u w:val="single"/>
        </w:rPr>
        <w:t>GRUDZIEŃ</w:t>
      </w:r>
    </w:p>
    <w:p w:rsidR="00EE356C" w:rsidRDefault="00EE356C" w:rsidP="00EE356C">
      <w:pPr>
        <w:numPr>
          <w:ilvl w:val="0"/>
          <w:numId w:val="11"/>
        </w:numPr>
        <w:spacing w:line="100" w:lineRule="atLeast"/>
      </w:pPr>
      <w:r>
        <w:t>Opinia Komisji do budżetu Gminy Świecie na 2021 rok.</w:t>
      </w:r>
    </w:p>
    <w:p w:rsidR="00EE356C" w:rsidRDefault="00EE356C" w:rsidP="00EE356C">
      <w:pPr>
        <w:numPr>
          <w:ilvl w:val="0"/>
          <w:numId w:val="11"/>
        </w:numPr>
        <w:spacing w:line="100" w:lineRule="atLeast"/>
      </w:pPr>
      <w:r>
        <w:t>Analiza materiałów na sesję.</w:t>
      </w:r>
    </w:p>
    <w:p w:rsidR="00EE356C" w:rsidRDefault="00EE356C" w:rsidP="00EE356C">
      <w:pPr>
        <w:numPr>
          <w:ilvl w:val="0"/>
          <w:numId w:val="11"/>
        </w:numPr>
        <w:spacing w:line="100" w:lineRule="atLeast"/>
      </w:pPr>
      <w:r>
        <w:t>Opiniowanie projektów uchwał.</w:t>
      </w:r>
    </w:p>
    <w:p w:rsidR="00EE356C" w:rsidRDefault="00EE356C" w:rsidP="00EE356C">
      <w:pPr>
        <w:spacing w:line="100" w:lineRule="atLeast"/>
      </w:pPr>
    </w:p>
    <w:p w:rsidR="00EE356C" w:rsidRDefault="00EE356C" w:rsidP="00EE356C">
      <w:pPr>
        <w:spacing w:line="100" w:lineRule="atLeast"/>
      </w:pPr>
    </w:p>
    <w:p w:rsidR="00EE356C" w:rsidRDefault="00EE356C" w:rsidP="00EE356C">
      <w:pPr>
        <w:spacing w:line="100" w:lineRule="atLeast"/>
      </w:pPr>
      <w:r>
        <w:rPr>
          <w:u w:val="single"/>
        </w:rPr>
        <w:t>Przez cały rok</w:t>
      </w:r>
      <w:r>
        <w:t>: opiniowanie spraw bieżących kierowanych do Komisji.</w:t>
      </w:r>
    </w:p>
    <w:p w:rsidR="00EE356C" w:rsidRDefault="00EE356C" w:rsidP="00EE356C">
      <w:pPr>
        <w:spacing w:line="100" w:lineRule="atLeast"/>
      </w:pPr>
    </w:p>
    <w:p w:rsidR="00EE356C" w:rsidRDefault="00EE356C" w:rsidP="00EE356C">
      <w:pPr>
        <w:spacing w:line="100" w:lineRule="atLeast"/>
      </w:pPr>
    </w:p>
    <w:p w:rsidR="00EE356C" w:rsidRDefault="00EE356C" w:rsidP="00EE356C">
      <w:pPr>
        <w:spacing w:line="360" w:lineRule="auto"/>
        <w:rPr>
          <w:b/>
          <w:bCs/>
        </w:rPr>
      </w:pPr>
    </w:p>
    <w:p w:rsidR="00EE356C" w:rsidRDefault="00EE356C" w:rsidP="00EE356C">
      <w:pPr>
        <w:spacing w:line="360" w:lineRule="auto"/>
        <w:rPr>
          <w:b/>
          <w:bCs/>
        </w:rPr>
      </w:pPr>
    </w:p>
    <w:p w:rsidR="006D40D6" w:rsidRDefault="006D40D6"/>
    <w:sectPr w:rsidR="006D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7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8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9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6C"/>
    <w:rsid w:val="004946DD"/>
    <w:rsid w:val="006D40D6"/>
    <w:rsid w:val="009D104F"/>
    <w:rsid w:val="00D34198"/>
    <w:rsid w:val="00E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B902E-E125-4BA3-905C-A7256C7C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56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Stokrotka</dc:creator>
  <cp:lastModifiedBy>Magdalena Jażdżewska</cp:lastModifiedBy>
  <cp:revision>4</cp:revision>
  <dcterms:created xsi:type="dcterms:W3CDTF">2020-02-26T11:58:00Z</dcterms:created>
  <dcterms:modified xsi:type="dcterms:W3CDTF">2020-03-03T07:55:00Z</dcterms:modified>
</cp:coreProperties>
</file>